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1A1" w:rsidRDefault="00B811F3">
      <w:pPr>
        <w:shd w:val="clear" w:color="auto" w:fill="FFFFFF"/>
        <w:ind w:left="878"/>
      </w:pPr>
      <w:r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Мониторинг деятельности МУК </w:t>
      </w:r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</w:t>
      </w:r>
      <w:proofErr w:type="spellStart"/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Керчикского</w:t>
      </w:r>
      <w:proofErr w:type="spellEnd"/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сельского поселения  «</w:t>
      </w:r>
      <w:proofErr w:type="spellStart"/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Керчикской</w:t>
      </w:r>
      <w:proofErr w:type="spellEnd"/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Центральной </w:t>
      </w:r>
      <w:r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библиотеки</w:t>
      </w:r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поселения</w:t>
      </w:r>
      <w:r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»</w:t>
      </w:r>
    </w:p>
    <w:p w:rsidR="003671A1" w:rsidRDefault="00B811F3" w:rsidP="00B811F3">
      <w:pPr>
        <w:shd w:val="clear" w:color="auto" w:fill="FFFFFF"/>
        <w:ind w:right="14"/>
        <w:jc w:val="center"/>
      </w:pPr>
      <w:r>
        <w:rPr>
          <w:rFonts w:ascii="Times New Roman" w:eastAsia="Times New Roman" w:hAnsi="Times New Roman" w:cs="Times New Roman"/>
          <w:color w:val="323232"/>
          <w:sz w:val="30"/>
          <w:szCs w:val="30"/>
        </w:rPr>
        <w:t xml:space="preserve">за </w:t>
      </w:r>
      <w:r w:rsidR="007B1304">
        <w:rPr>
          <w:rFonts w:ascii="Times New Roman" w:eastAsia="Times New Roman" w:hAnsi="Times New Roman" w:cs="Times New Roman"/>
          <w:color w:val="323232"/>
          <w:sz w:val="30"/>
          <w:szCs w:val="30"/>
          <w:lang w:val="en-US"/>
        </w:rPr>
        <w:t xml:space="preserve">I </w:t>
      </w:r>
      <w:r w:rsidR="007B1304">
        <w:rPr>
          <w:rFonts w:ascii="Times New Roman" w:eastAsia="Times New Roman" w:hAnsi="Times New Roman" w:cs="Times New Roman"/>
          <w:color w:val="323232"/>
          <w:sz w:val="30"/>
          <w:szCs w:val="30"/>
        </w:rPr>
        <w:t xml:space="preserve">кв. </w:t>
      </w:r>
      <w:r>
        <w:rPr>
          <w:rFonts w:ascii="Times New Roman" w:eastAsia="Times New Roman" w:hAnsi="Times New Roman" w:cs="Times New Roman"/>
          <w:color w:val="323232"/>
          <w:sz w:val="30"/>
          <w:szCs w:val="30"/>
        </w:rPr>
        <w:t>201</w:t>
      </w:r>
      <w:r w:rsidR="00783E25">
        <w:rPr>
          <w:rFonts w:ascii="Times New Roman" w:eastAsia="Times New Roman" w:hAnsi="Times New Roman" w:cs="Times New Roman"/>
          <w:color w:val="323232"/>
          <w:sz w:val="30"/>
          <w:szCs w:val="30"/>
        </w:rPr>
        <w:t>1</w:t>
      </w:r>
      <w:r>
        <w:rPr>
          <w:rFonts w:ascii="Times New Roman" w:eastAsia="Times New Roman" w:hAnsi="Times New Roman" w:cs="Times New Roman"/>
          <w:color w:val="323232"/>
          <w:sz w:val="30"/>
          <w:szCs w:val="30"/>
        </w:rPr>
        <w:t xml:space="preserve"> г.</w:t>
      </w:r>
    </w:p>
    <w:p w:rsidR="003671A1" w:rsidRDefault="003671A1">
      <w:pPr>
        <w:spacing w:after="293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5"/>
        <w:gridCol w:w="2246"/>
        <w:gridCol w:w="2842"/>
        <w:gridCol w:w="4675"/>
        <w:gridCol w:w="2534"/>
        <w:gridCol w:w="1853"/>
      </w:tblGrid>
      <w:tr w:rsidR="003671A1">
        <w:trPr>
          <w:trHeight w:hRule="exact" w:val="576"/>
        </w:trPr>
        <w:tc>
          <w:tcPr>
            <w:tcW w:w="147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 w:rsidP="003F221E">
            <w:pPr>
              <w:shd w:val="clear" w:color="auto" w:fill="FFFFFF"/>
              <w:spacing w:line="274" w:lineRule="exact"/>
              <w:ind w:left="10" w:right="1147" w:firstLine="1037"/>
            </w:pPr>
            <w:r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Название муниципального учреждения МУК </w:t>
            </w:r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 </w:t>
            </w:r>
            <w:proofErr w:type="spellStart"/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>Керчикского</w:t>
            </w:r>
            <w:proofErr w:type="spellEnd"/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 сельского поселения «</w:t>
            </w:r>
            <w:proofErr w:type="spellStart"/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>Керчикская</w:t>
            </w:r>
            <w:proofErr w:type="spellEnd"/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 Центральная библиотека поселения» Отчётный период</w:t>
            </w:r>
          </w:p>
        </w:tc>
      </w:tr>
      <w:tr w:rsidR="003671A1">
        <w:trPr>
          <w:trHeight w:hRule="exact" w:val="84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4" w:lineRule="exact"/>
              <w:ind w:right="34" w:hanging="10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left="197" w:right="230"/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323232"/>
                <w:spacing w:val="-6"/>
                <w:sz w:val="26"/>
                <w:szCs w:val="26"/>
              </w:rPr>
              <w:t>услуги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Единица измерения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Объем муниципального задания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left="34" w:right="96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Фактический объем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предоставленных </w:t>
            </w:r>
            <w:r>
              <w:rPr>
                <w:rFonts w:ascii="Times New Roman" w:eastAsia="Times New Roman" w:hAnsi="Times New Roman" w:cs="Times New Roman"/>
                <w:color w:val="323232"/>
                <w:spacing w:val="-2"/>
                <w:sz w:val="26"/>
                <w:szCs w:val="26"/>
              </w:rPr>
              <w:t>услуг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Отклонение</w:t>
            </w:r>
          </w:p>
        </w:tc>
      </w:tr>
      <w:tr w:rsidR="003671A1">
        <w:trPr>
          <w:trHeight w:hRule="exact" w:val="83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>
            <w:pPr>
              <w:shd w:val="clear" w:color="auto" w:fill="FFFFFF"/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ind w:left="955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5"/>
                <w:sz w:val="26"/>
                <w:szCs w:val="26"/>
              </w:rPr>
              <w:t>7=(6-3)</w:t>
            </w: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хЮ</w:t>
            </w:r>
            <w:proofErr w:type="gramStart"/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0</w:t>
            </w:r>
            <w:proofErr w:type="gramEnd"/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%</w:t>
            </w:r>
          </w:p>
        </w:tc>
      </w:tr>
      <w:tr w:rsidR="003671A1">
        <w:trPr>
          <w:trHeight w:hRule="exact" w:val="835"/>
        </w:trPr>
        <w:tc>
          <w:tcPr>
            <w:tcW w:w="5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69" w:lineRule="exact"/>
              <w:ind w:right="154"/>
            </w:pPr>
            <w:r>
              <w:rPr>
                <w:rFonts w:ascii="Times New Roman" w:eastAsia="Times New Roman" w:hAnsi="Times New Roman" w:cs="Times New Roman"/>
                <w:color w:val="323232"/>
                <w:spacing w:val="-6"/>
                <w:sz w:val="26"/>
                <w:szCs w:val="26"/>
              </w:rPr>
              <w:t>Информационно-библиотечное обслуживание</w:t>
            </w:r>
          </w:p>
          <w:p w:rsidR="003671A1" w:rsidRDefault="00B811F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*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69" w:lineRule="exact"/>
              <w:ind w:left="504" w:right="533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Количество пользователей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6710D9" w:rsidP="007872D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 </w:t>
            </w:r>
            <w:r w:rsidR="007B1304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40</w:t>
            </w:r>
            <w:r w:rsidR="007872D8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0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7B1304" w:rsidP="007872D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40</w:t>
            </w:r>
            <w:r w:rsidR="007872D8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5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 w:rsidP="0053701D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="0053701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</w:tr>
      <w:tr w:rsidR="003671A1">
        <w:trPr>
          <w:trHeight w:hRule="exact" w:val="557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4" w:lineRule="exact"/>
              <w:ind w:left="638" w:right="667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Количество книговыдач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CE7CF1" w:rsidP="007872D8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    </w:t>
            </w:r>
            <w:r w:rsidR="00942F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7B130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603</w:t>
            </w:r>
            <w:r w:rsidR="007872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7B1304" w:rsidP="007872D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 xml:space="preserve"> 603</w:t>
            </w:r>
            <w:r w:rsidR="007872D8"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2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  <w:tr w:rsidR="003671A1">
        <w:trPr>
          <w:trHeight w:hRule="exact" w:val="566"/>
        </w:trPr>
        <w:tc>
          <w:tcPr>
            <w:tcW w:w="5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right="504"/>
            </w:pPr>
            <w:r>
              <w:rPr>
                <w:rFonts w:ascii="Times New Roman" w:eastAsia="Times New Roman" w:hAnsi="Times New Roman" w:cs="Times New Roman"/>
                <w:color w:val="323232"/>
                <w:spacing w:val="-8"/>
                <w:sz w:val="26"/>
                <w:szCs w:val="26"/>
              </w:rPr>
              <w:t xml:space="preserve">Методическое </w:t>
            </w:r>
            <w:r>
              <w:rPr>
                <w:rFonts w:ascii="Times New Roman" w:eastAsia="Times New Roman" w:hAnsi="Times New Roman" w:cs="Times New Roman"/>
                <w:color w:val="323232"/>
                <w:spacing w:val="-7"/>
                <w:sz w:val="26"/>
                <w:szCs w:val="26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деятельности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615B1E">
            <w:pPr>
              <w:shd w:val="clear" w:color="auto" w:fill="FFFFFF"/>
              <w:spacing w:line="274" w:lineRule="exact"/>
              <w:ind w:left="154" w:right="163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справки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7B1304" w:rsidP="00DF752F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7B1304" w:rsidP="007872D8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7872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615B1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  <w:tr w:rsidR="003671A1">
        <w:trPr>
          <w:trHeight w:hRule="exact" w:val="845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21E" w:rsidRDefault="00B811F3" w:rsidP="003F221E">
            <w:pPr>
              <w:shd w:val="clear" w:color="auto" w:fill="FFFFFF"/>
              <w:spacing w:line="274" w:lineRule="exact"/>
              <w:ind w:left="240" w:right="250"/>
              <w:jc w:val="center"/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Школа</w:t>
            </w:r>
          </w:p>
          <w:p w:rsidR="00B811F3" w:rsidRDefault="00B811F3" w:rsidP="003F221E">
            <w:pPr>
              <w:shd w:val="clear" w:color="auto" w:fill="FFFFFF"/>
              <w:spacing w:line="274" w:lineRule="exact"/>
              <w:ind w:left="240" w:right="250"/>
              <w:jc w:val="center"/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профессионального </w:t>
            </w:r>
          </w:p>
          <w:p w:rsidR="00B811F3" w:rsidRDefault="00B811F3" w:rsidP="003F221E">
            <w:pPr>
              <w:shd w:val="clear" w:color="auto" w:fill="FFFFFF"/>
              <w:spacing w:line="274" w:lineRule="exact"/>
              <w:ind w:left="240" w:right="250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роста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 w:rsidP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671A1">
        <w:trPr>
          <w:trHeight w:hRule="exact" w:val="566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left="542" w:right="547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консультаций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7B1304" w:rsidP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7B1304" w:rsidP="003F221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100 %</w:t>
            </w:r>
          </w:p>
        </w:tc>
      </w:tr>
      <w:tr w:rsidR="003671A1" w:rsidTr="00B811F3">
        <w:trPr>
          <w:trHeight w:hRule="exact" w:val="1810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4" w:lineRule="exact"/>
              <w:ind w:left="62" w:right="53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методических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материалов (метод, пособия,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нормативн</w:t>
            </w:r>
            <w:proofErr w:type="spellEnd"/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23232"/>
                <w:spacing w:val="-2"/>
                <w:sz w:val="26"/>
                <w:szCs w:val="26"/>
              </w:rPr>
              <w:t>док-ты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23232"/>
                <w:spacing w:val="-2"/>
                <w:sz w:val="26"/>
                <w:szCs w:val="26"/>
              </w:rPr>
              <w:t xml:space="preserve">, отчеты, планы </w:t>
            </w:r>
            <w:r>
              <w:rPr>
                <w:rFonts w:ascii="Times New Roman" w:eastAsia="Times New Roman" w:hAnsi="Times New Roman" w:cs="Times New Roman"/>
                <w:color w:val="323232"/>
                <w:spacing w:val="-8"/>
                <w:sz w:val="26"/>
                <w:szCs w:val="26"/>
              </w:rPr>
              <w:t>и т.д.)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7B1304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7B1304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</w:tbl>
    <w:p w:rsidR="003F221E" w:rsidRDefault="00B811F3">
      <w:pPr>
        <w:shd w:val="clear" w:color="auto" w:fill="FFFFFF"/>
        <w:spacing w:before="9422"/>
      </w:pPr>
      <w:r>
        <w:br w:type="column"/>
      </w:r>
      <w:r>
        <w:rPr>
          <w:rFonts w:eastAsia="Times New Roman" w:cs="Times New Roman"/>
          <w:b/>
          <w:bCs/>
          <w:color w:val="000000"/>
          <w:sz w:val="24"/>
          <w:szCs w:val="24"/>
        </w:rPr>
        <w:lastRenderedPageBreak/>
        <w:t>•</w:t>
      </w:r>
    </w:p>
    <w:sectPr w:rsidR="003F221E" w:rsidSect="003671A1">
      <w:type w:val="continuous"/>
      <w:pgSz w:w="16834" w:h="11909" w:orient="landscape"/>
      <w:pgMar w:top="1104" w:right="545" w:bottom="360" w:left="545" w:header="720" w:footer="720" w:gutter="0"/>
      <w:cols w:num="2" w:space="720" w:equalWidth="0">
        <w:col w:w="14745" w:space="278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F221E"/>
    <w:rsid w:val="00000FEF"/>
    <w:rsid w:val="000422EB"/>
    <w:rsid w:val="000B3F30"/>
    <w:rsid w:val="000F57CA"/>
    <w:rsid w:val="00134DEE"/>
    <w:rsid w:val="001352B4"/>
    <w:rsid w:val="001420D1"/>
    <w:rsid w:val="001950C7"/>
    <w:rsid w:val="00205DFB"/>
    <w:rsid w:val="002130C6"/>
    <w:rsid w:val="002E0F7E"/>
    <w:rsid w:val="003671A1"/>
    <w:rsid w:val="003B76D9"/>
    <w:rsid w:val="003F221E"/>
    <w:rsid w:val="00421ED5"/>
    <w:rsid w:val="00426203"/>
    <w:rsid w:val="004C12B4"/>
    <w:rsid w:val="0053701D"/>
    <w:rsid w:val="00540DC6"/>
    <w:rsid w:val="00615B1E"/>
    <w:rsid w:val="006437E7"/>
    <w:rsid w:val="006710D9"/>
    <w:rsid w:val="00687FA5"/>
    <w:rsid w:val="006C1928"/>
    <w:rsid w:val="006D52E5"/>
    <w:rsid w:val="00783E25"/>
    <w:rsid w:val="007872D8"/>
    <w:rsid w:val="007B1304"/>
    <w:rsid w:val="007D30D7"/>
    <w:rsid w:val="007F7D3A"/>
    <w:rsid w:val="008D26E2"/>
    <w:rsid w:val="00942F9F"/>
    <w:rsid w:val="00946EDC"/>
    <w:rsid w:val="0097651D"/>
    <w:rsid w:val="00A6764D"/>
    <w:rsid w:val="00B37907"/>
    <w:rsid w:val="00B61F3E"/>
    <w:rsid w:val="00B811F3"/>
    <w:rsid w:val="00C013AA"/>
    <w:rsid w:val="00C246E7"/>
    <w:rsid w:val="00CB759F"/>
    <w:rsid w:val="00CC3910"/>
    <w:rsid w:val="00CD25BA"/>
    <w:rsid w:val="00CE7CF1"/>
    <w:rsid w:val="00D466FA"/>
    <w:rsid w:val="00D7068A"/>
    <w:rsid w:val="00DE183E"/>
    <w:rsid w:val="00DE25CE"/>
    <w:rsid w:val="00DF752F"/>
    <w:rsid w:val="00E052F9"/>
    <w:rsid w:val="00E55A42"/>
    <w:rsid w:val="00F94424"/>
    <w:rsid w:val="00FB2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A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Computer</cp:lastModifiedBy>
  <cp:revision>2</cp:revision>
  <cp:lastPrinted>2029-06-10T10:26:00Z</cp:lastPrinted>
  <dcterms:created xsi:type="dcterms:W3CDTF">2011-08-10T04:34:00Z</dcterms:created>
  <dcterms:modified xsi:type="dcterms:W3CDTF">2011-08-10T04:34:00Z</dcterms:modified>
</cp:coreProperties>
</file>